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41" w:rsidRPr="00C20073" w:rsidRDefault="00167A41" w:rsidP="00C200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073">
        <w:rPr>
          <w:rFonts w:ascii="Times New Roman" w:hAnsi="Times New Roman" w:cs="Times New Roman"/>
          <w:b/>
          <w:sz w:val="28"/>
          <w:szCs w:val="28"/>
        </w:rPr>
        <w:t xml:space="preserve">Порядок редактирования и удаления отчетов </w:t>
      </w:r>
      <w:r w:rsidR="00C20073" w:rsidRPr="00C20073">
        <w:rPr>
          <w:rFonts w:ascii="Times New Roman" w:hAnsi="Times New Roman" w:cs="Times New Roman"/>
          <w:b/>
          <w:sz w:val="28"/>
          <w:szCs w:val="28"/>
        </w:rPr>
        <w:t>по учету остатков на лесосеке</w:t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3">
        <w:rPr>
          <w:rFonts w:ascii="Times New Roman" w:hAnsi="Times New Roman" w:cs="Times New Roman"/>
          <w:sz w:val="28"/>
          <w:szCs w:val="28"/>
        </w:rPr>
        <w:t>Редактирование и удаление выбранного отчета осуществляется пользователем с группой ролей «Корректировка учетных данных».</w:t>
      </w:r>
      <w:r w:rsidRPr="00C200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Редактирование отчетов по остаткам на лесосеке осуществляется в модуле </w:t>
      </w:r>
      <w:r w:rsidRPr="00C20073">
        <w:rPr>
          <w:rFonts w:ascii="Times New Roman" w:hAnsi="Times New Roman" w:cs="Times New Roman"/>
          <w:sz w:val="28"/>
          <w:szCs w:val="28"/>
        </w:rPr>
        <w:t>«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Отчеты по остаткам на лесосеке</w:t>
      </w:r>
      <w:r w:rsidRPr="00C20073">
        <w:rPr>
          <w:rFonts w:ascii="Times New Roman" w:hAnsi="Times New Roman" w:cs="Times New Roman"/>
          <w:sz w:val="28"/>
          <w:szCs w:val="28"/>
        </w:rPr>
        <w:t>»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 путем выбора соответствующего отчета:</w:t>
      </w: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4BEDD97E" wp14:editId="7EBD8811">
            <wp:extent cx="5940425" cy="2233295"/>
            <wp:effectExtent l="0" t="0" r="317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Далее необходимо нажатием соответвующей кнопки на функциональной панели в верху экрана с лева открыть окно </w:t>
      </w:r>
      <w:r w:rsidRPr="00C20073">
        <w:rPr>
          <w:rFonts w:ascii="Times New Roman" w:hAnsi="Times New Roman" w:cs="Times New Roman"/>
          <w:sz w:val="28"/>
          <w:szCs w:val="28"/>
        </w:rPr>
        <w:t>«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Карточка добавления/изменения отчета по остаткам на лесосеке</w:t>
      </w:r>
      <w:r w:rsidRPr="00C20073">
        <w:rPr>
          <w:rFonts w:ascii="Times New Roman" w:hAnsi="Times New Roman" w:cs="Times New Roman"/>
          <w:sz w:val="28"/>
          <w:szCs w:val="28"/>
        </w:rPr>
        <w:t>»:</w:t>
      </w:r>
    </w:p>
    <w:p w:rsidR="00167A41" w:rsidRPr="00C20073" w:rsidRDefault="00167A41" w:rsidP="00C20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4819F773" wp14:editId="2736D99C">
            <wp:extent cx="5520174" cy="4495800"/>
            <wp:effectExtent l="0" t="0" r="444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9852" cy="451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Затем выбрать соответствующую запись, которую необходимо отредактировать:  </w:t>
      </w:r>
    </w:p>
    <w:p w:rsidR="00167A41" w:rsidRPr="00C20073" w:rsidRDefault="00167A41" w:rsidP="00C20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7E46FF8C" wp14:editId="04C6A1D0">
            <wp:extent cx="4206196" cy="3695700"/>
            <wp:effectExtent l="0" t="0" r="444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1326" cy="370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t>далее нажать на функцио</w:t>
      </w:r>
      <w:r w:rsidR="00C20073">
        <w:rPr>
          <w:rFonts w:ascii="Times New Roman" w:hAnsi="Times New Roman" w:cs="Times New Roman"/>
          <w:sz w:val="28"/>
          <w:szCs w:val="28"/>
          <w:lang w:val="be-BY"/>
        </w:rPr>
        <w:t>нальной панели в верху экрана с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лева кнопку </w:t>
      </w:r>
      <w:r w:rsidRPr="00C20073">
        <w:rPr>
          <w:rFonts w:ascii="Times New Roman" w:hAnsi="Times New Roman" w:cs="Times New Roman"/>
          <w:sz w:val="28"/>
          <w:szCs w:val="28"/>
        </w:rPr>
        <w:t>«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Редактировать</w:t>
      </w:r>
      <w:r w:rsidRPr="00C20073">
        <w:rPr>
          <w:rFonts w:ascii="Times New Roman" w:hAnsi="Times New Roman" w:cs="Times New Roman"/>
          <w:sz w:val="28"/>
          <w:szCs w:val="28"/>
        </w:rPr>
        <w:t xml:space="preserve">» и в открывшимся окне «Редактировать остатки на лесосеке» в поле «Объем, </w:t>
      </w:r>
      <w:proofErr w:type="spellStart"/>
      <w:r w:rsidRPr="00C2007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C20073">
        <w:rPr>
          <w:rFonts w:ascii="Times New Roman" w:hAnsi="Times New Roman" w:cs="Times New Roman"/>
          <w:sz w:val="28"/>
          <w:szCs w:val="28"/>
        </w:rPr>
        <w:t>.» отредактировать нужное значение:</w:t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533A5718" wp14:editId="002C05D8">
            <wp:extent cx="4232393" cy="4295775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6589" cy="432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Также отчет по остаткам можно отредактировать путем удаления соответствующего отчета целиком (предварительно выделив его и нажав на кнопку </w:t>
      </w:r>
      <w:r w:rsidRPr="00C20073">
        <w:rPr>
          <w:rFonts w:ascii="Times New Roman" w:hAnsi="Times New Roman" w:cs="Times New Roman"/>
          <w:sz w:val="28"/>
          <w:szCs w:val="28"/>
        </w:rPr>
        <w:t>«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Удалить</w:t>
      </w:r>
      <w:r w:rsidRPr="00C20073">
        <w:rPr>
          <w:rFonts w:ascii="Times New Roman" w:hAnsi="Times New Roman" w:cs="Times New Roman"/>
          <w:sz w:val="28"/>
          <w:szCs w:val="28"/>
        </w:rPr>
        <w:t>»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):</w:t>
      </w: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33E8E5F1" wp14:editId="08CA2A6B">
            <wp:extent cx="4526483" cy="3695700"/>
            <wp:effectExtent l="0" t="0" r="762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8506" cy="369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или удаления определенной записи отчета  (предварительно выделив запись и нажав на кнопку </w:t>
      </w:r>
      <w:r w:rsidRPr="00C20073">
        <w:rPr>
          <w:rFonts w:ascii="Times New Roman" w:hAnsi="Times New Roman" w:cs="Times New Roman"/>
          <w:sz w:val="28"/>
          <w:szCs w:val="28"/>
        </w:rPr>
        <w:t>«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Удалить</w:t>
      </w:r>
      <w:r w:rsidRPr="00C20073">
        <w:rPr>
          <w:rFonts w:ascii="Times New Roman" w:hAnsi="Times New Roman" w:cs="Times New Roman"/>
          <w:sz w:val="28"/>
          <w:szCs w:val="28"/>
        </w:rPr>
        <w:t>»)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67A41" w:rsidRPr="00C20073" w:rsidRDefault="00167A41" w:rsidP="00167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20073">
        <w:rPr>
          <w:noProof/>
          <w:lang w:eastAsia="ru-RU"/>
        </w:rPr>
        <w:drawing>
          <wp:inline distT="0" distB="0" distL="0" distR="0" wp14:anchorId="4ECA00E5" wp14:editId="3691299C">
            <wp:extent cx="4580507" cy="4067175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5062" cy="40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A41" w:rsidRPr="00C20073" w:rsidRDefault="00167A41" w:rsidP="00167A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073">
        <w:rPr>
          <w:rFonts w:ascii="Times New Roman" w:hAnsi="Times New Roman" w:cs="Times New Roman"/>
          <w:sz w:val="28"/>
          <w:szCs w:val="28"/>
          <w:lang w:val="be-BY"/>
        </w:rPr>
        <w:lastRenderedPageBreak/>
        <w:t>Далее новые сведедния по отчету повторно вносятся</w:t>
      </w:r>
      <w:r w:rsidRPr="00C20073">
        <w:rPr>
          <w:rFonts w:ascii="Times New Roman" w:hAnsi="Times New Roman" w:cs="Times New Roman"/>
          <w:sz w:val="28"/>
          <w:szCs w:val="28"/>
        </w:rPr>
        <w:t xml:space="preserve"> ответственным по учету сотрудником</w:t>
      </w:r>
      <w:r w:rsidRPr="00C20073">
        <w:rPr>
          <w:rFonts w:ascii="Times New Roman" w:hAnsi="Times New Roman" w:cs="Times New Roman"/>
          <w:sz w:val="28"/>
          <w:szCs w:val="28"/>
          <w:lang w:val="be-BY"/>
        </w:rPr>
        <w:t xml:space="preserve"> посредством модуля мобильного приложения ЕГАИС </w:t>
      </w:r>
      <w:r w:rsidRPr="00C20073">
        <w:rPr>
          <w:rFonts w:ascii="Times New Roman" w:hAnsi="Times New Roman" w:cs="Times New Roman"/>
          <w:sz w:val="28"/>
          <w:szCs w:val="28"/>
        </w:rPr>
        <w:t>«Остатки на лесосеке».</w:t>
      </w:r>
    </w:p>
    <w:p w:rsidR="003A26D2" w:rsidRPr="003A26D2" w:rsidRDefault="003A26D2" w:rsidP="003A2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6D2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3A26D2">
        <w:rPr>
          <w:rFonts w:ascii="Times New Roman" w:hAnsi="Times New Roman" w:cs="Times New Roman"/>
          <w:sz w:val="28"/>
          <w:szCs w:val="28"/>
        </w:rPr>
        <w:t xml:space="preserve"> Редактируемое значение объема по остаткам на </w:t>
      </w:r>
      <w:bookmarkStart w:id="0" w:name="_GoBack"/>
      <w:bookmarkEnd w:id="0"/>
      <w:r w:rsidRPr="003A26D2">
        <w:rPr>
          <w:rFonts w:ascii="Times New Roman" w:hAnsi="Times New Roman" w:cs="Times New Roman"/>
          <w:sz w:val="28"/>
          <w:szCs w:val="28"/>
        </w:rPr>
        <w:t>лесосеке не</w:t>
      </w:r>
      <w:r w:rsidRPr="003A26D2">
        <w:rPr>
          <w:rFonts w:ascii="Times New Roman" w:hAnsi="Times New Roman" w:cs="Times New Roman"/>
          <w:sz w:val="28"/>
          <w:szCs w:val="28"/>
        </w:rPr>
        <w:t xml:space="preserve"> может превышать объемы учтенной древесины на лесосеке </w:t>
      </w:r>
      <w:r w:rsidRPr="003A26D2">
        <w:rPr>
          <w:rFonts w:ascii="Times New Roman" w:hAnsi="Times New Roman" w:cs="Times New Roman"/>
          <w:b/>
          <w:sz w:val="28"/>
          <w:szCs w:val="28"/>
        </w:rPr>
        <w:t>в</w:t>
      </w:r>
      <w:r w:rsidRPr="003A26D2">
        <w:rPr>
          <w:rFonts w:ascii="Times New Roman" w:hAnsi="Times New Roman" w:cs="Times New Roman"/>
          <w:sz w:val="28"/>
          <w:szCs w:val="28"/>
        </w:rPr>
        <w:t xml:space="preserve"> </w:t>
      </w:r>
      <w:r w:rsidRPr="003A26D2">
        <w:rPr>
          <w:rFonts w:ascii="Times New Roman" w:hAnsi="Times New Roman" w:cs="Times New Roman"/>
          <w:b/>
          <w:sz w:val="28"/>
          <w:szCs w:val="28"/>
        </w:rPr>
        <w:t>разрезе технической годности (деловая, дровяная)</w:t>
      </w:r>
      <w:r w:rsidRPr="003A26D2">
        <w:rPr>
          <w:rFonts w:ascii="Times New Roman" w:hAnsi="Times New Roman" w:cs="Times New Roman"/>
          <w:sz w:val="28"/>
          <w:szCs w:val="28"/>
        </w:rPr>
        <w:t xml:space="preserve"> за весь период.</w:t>
      </w:r>
    </w:p>
    <w:p w:rsidR="00A3027E" w:rsidRPr="00167A41" w:rsidRDefault="00A3027E" w:rsidP="00167A41"/>
    <w:sectPr w:rsidR="00A3027E" w:rsidRPr="0016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EB"/>
    <w:rsid w:val="000306EB"/>
    <w:rsid w:val="00167A41"/>
    <w:rsid w:val="003A26D2"/>
    <w:rsid w:val="00511065"/>
    <w:rsid w:val="009B060A"/>
    <w:rsid w:val="00A3027E"/>
    <w:rsid w:val="00C20073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CE1DB-78DA-4A15-BBDE-0E9ECBBB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2</cp:revision>
  <dcterms:created xsi:type="dcterms:W3CDTF">2026-05-06T06:06:00Z</dcterms:created>
  <dcterms:modified xsi:type="dcterms:W3CDTF">2026-05-06T07:35:00Z</dcterms:modified>
</cp:coreProperties>
</file>