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17" w:rsidRPr="00460217" w:rsidRDefault="00460217" w:rsidP="00460217">
      <w:pPr>
        <w:pStyle w:val="2"/>
        <w:rPr>
          <w:rFonts w:ascii="Times New Roman" w:hAnsi="Times New Roman" w:cs="Times New Roman"/>
          <w:b/>
          <w:sz w:val="28"/>
          <w:szCs w:val="28"/>
        </w:rPr>
      </w:pPr>
      <w:bookmarkStart w:id="0" w:name="_Toc199234629"/>
      <w:r w:rsidRPr="00460217">
        <w:rPr>
          <w:rFonts w:ascii="Times New Roman" w:hAnsi="Times New Roman" w:cs="Times New Roman"/>
          <w:b/>
          <w:color w:val="auto"/>
          <w:sz w:val="28"/>
          <w:szCs w:val="28"/>
        </w:rPr>
        <w:t>4.1. Администрирование. Модуль-справочник «Сотрудники»</w:t>
      </w:r>
      <w:bookmarkEnd w:id="0"/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t>Администратору ЕГАИС организации (пользователь с группой ролей «Администратор нижнего уровня или «Инженер по АСУП)» необходимо внести сотрудников в справочник «Сотрудники» путем их создания.</w:t>
      </w: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60217">
        <w:rPr>
          <w:noProof/>
          <w:lang w:eastAsia="ru-RU"/>
        </w:rPr>
        <w:drawing>
          <wp:inline distT="0" distB="0" distL="0" distR="0" wp14:anchorId="085BFF1D" wp14:editId="4C56B54E">
            <wp:extent cx="2315182" cy="1828800"/>
            <wp:effectExtent l="0" t="0" r="9525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0826"/>
                    <a:stretch/>
                  </pic:blipFill>
                  <pic:spPr bwMode="auto">
                    <a:xfrm>
                      <a:off x="0" y="0"/>
                      <a:ext cx="2338617" cy="1847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t>Нажать кнопку «Создать новый»:</w:t>
      </w:r>
    </w:p>
    <w:p w:rsidR="00460217" w:rsidRP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noProof/>
          <w:lang w:eastAsia="ru-RU"/>
        </w:rPr>
        <w:drawing>
          <wp:inline distT="0" distB="0" distL="0" distR="0" wp14:anchorId="35764CE6" wp14:editId="1670EC0C">
            <wp:extent cx="5198534" cy="1815272"/>
            <wp:effectExtent l="0" t="0" r="2540" b="0"/>
            <wp:docPr id="1554051741" name="Рисунок 155405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5677"/>
                    <a:stretch/>
                  </pic:blipFill>
                  <pic:spPr bwMode="auto">
                    <a:xfrm>
                      <a:off x="0" y="0"/>
                      <a:ext cx="5205503" cy="1817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t>В появившемся окне заполняем необходимые данные: фамилия, имя, отчество сотрудника, табельный номер, организация, должность и дата приема. После чего нажимаем «сохранить и закрыть». Сотрудник создан.</w:t>
      </w:r>
    </w:p>
    <w:p w:rsidR="00460217" w:rsidRP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noProof/>
          <w:lang w:eastAsia="ru-RU"/>
        </w:rPr>
        <w:drawing>
          <wp:inline distT="0" distB="0" distL="0" distR="0" wp14:anchorId="051C4FB2" wp14:editId="2A2A1025">
            <wp:extent cx="4332231" cy="3038475"/>
            <wp:effectExtent l="0" t="0" r="0" b="0"/>
            <wp:docPr id="1589156241" name="Рисунок 1589156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5154" cy="30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t xml:space="preserve">При открытии справочника, администратор ЕГАИС организации видит всех сотрудников своей организации (подразделения), которые на данный момент внесены в систему. </w:t>
      </w: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lastRenderedPageBreak/>
        <w:t xml:space="preserve">Справочник «Сотрудники» позволяет также редактировать необходимую запись, удалить запись, осуществить поиск по заданным параметрам, а также выгрузить данные в </w:t>
      </w:r>
      <w:r w:rsidRPr="0046021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460217">
        <w:rPr>
          <w:rFonts w:ascii="Times New Roman" w:hAnsi="Times New Roman" w:cs="Times New Roman"/>
          <w:sz w:val="28"/>
          <w:szCs w:val="28"/>
        </w:rPr>
        <w:t>:</w:t>
      </w: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217" w:rsidRP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noProof/>
          <w:lang w:eastAsia="ru-RU"/>
        </w:rPr>
        <w:drawing>
          <wp:inline distT="0" distB="0" distL="0" distR="0" wp14:anchorId="2ABA22ED" wp14:editId="41DA9C83">
            <wp:extent cx="5940425" cy="1757045"/>
            <wp:effectExtent l="0" t="0" r="3175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t xml:space="preserve">В систему ЕГАИС вносятся все сотрудники, которые принимают непосредственное участие в заготовке, учете и контроле объемов древесины. </w:t>
      </w: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t>С версии стационарного приложе</w:t>
      </w:r>
      <w:r w:rsidRPr="004E1380">
        <w:rPr>
          <w:rFonts w:ascii="Times New Roman" w:hAnsi="Times New Roman" w:cs="Times New Roman"/>
          <w:sz w:val="28"/>
          <w:szCs w:val="28"/>
        </w:rPr>
        <w:t xml:space="preserve">ния </w:t>
      </w:r>
      <w:r w:rsidR="004E1380" w:rsidRPr="004E1380">
        <w:rPr>
          <w:rFonts w:ascii="Times New Roman" w:hAnsi="Times New Roman" w:cs="Times New Roman"/>
          <w:sz w:val="28"/>
          <w:szCs w:val="28"/>
        </w:rPr>
        <w:t>1.0.32.</w:t>
      </w:r>
      <w:r w:rsidR="008E5D20">
        <w:rPr>
          <w:rFonts w:ascii="Times New Roman" w:hAnsi="Times New Roman" w:cs="Times New Roman"/>
          <w:sz w:val="28"/>
          <w:szCs w:val="28"/>
        </w:rPr>
        <w:t>8</w:t>
      </w:r>
      <w:r w:rsidRPr="004E1380">
        <w:rPr>
          <w:rFonts w:ascii="Times New Roman" w:hAnsi="Times New Roman" w:cs="Times New Roman"/>
          <w:sz w:val="28"/>
          <w:szCs w:val="28"/>
        </w:rPr>
        <w:t xml:space="preserve"> реализован функционал </w:t>
      </w:r>
      <w:r w:rsidR="00461CC0" w:rsidRPr="004E1380">
        <w:rPr>
          <w:rFonts w:ascii="Times New Roman" w:hAnsi="Times New Roman" w:cs="Times New Roman"/>
          <w:sz w:val="28"/>
          <w:szCs w:val="28"/>
        </w:rPr>
        <w:t>назначения</w:t>
      </w:r>
      <w:r w:rsidRPr="004E1380">
        <w:rPr>
          <w:rFonts w:ascii="Times New Roman" w:hAnsi="Times New Roman" w:cs="Times New Roman"/>
          <w:sz w:val="28"/>
          <w:szCs w:val="28"/>
        </w:rPr>
        <w:t xml:space="preserve"> лесозаготовительного транспорта </w:t>
      </w:r>
      <w:r w:rsidR="00461CC0" w:rsidRPr="004E1380">
        <w:rPr>
          <w:rFonts w:ascii="Times New Roman" w:hAnsi="Times New Roman" w:cs="Times New Roman"/>
          <w:sz w:val="28"/>
          <w:szCs w:val="28"/>
        </w:rPr>
        <w:t>на</w:t>
      </w:r>
      <w:r w:rsidRPr="004E1380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461CC0" w:rsidRPr="004E1380">
        <w:rPr>
          <w:rFonts w:ascii="Times New Roman" w:hAnsi="Times New Roman" w:cs="Times New Roman"/>
          <w:sz w:val="28"/>
          <w:szCs w:val="28"/>
        </w:rPr>
        <w:t>а</w:t>
      </w:r>
      <w:r w:rsidRPr="004E1380">
        <w:rPr>
          <w:rFonts w:ascii="Times New Roman" w:hAnsi="Times New Roman" w:cs="Times New Roman"/>
          <w:sz w:val="28"/>
          <w:szCs w:val="28"/>
        </w:rPr>
        <w:t>. Данный функционал позволяет упростить процедуру создания разрешительного документа в части назначения ответственных сотрудников</w:t>
      </w:r>
      <w:r w:rsidRPr="00460217">
        <w:rPr>
          <w:rFonts w:ascii="Times New Roman" w:hAnsi="Times New Roman" w:cs="Times New Roman"/>
          <w:sz w:val="28"/>
          <w:szCs w:val="28"/>
        </w:rPr>
        <w:t xml:space="preserve"> на лесосеках (т.е. транспорт добавляемого на лесосеку ответственного оператора лесозаготовительной техники будет назначаться автоматически).  </w:t>
      </w:r>
    </w:p>
    <w:p w:rsid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t xml:space="preserve">Чтобы назначить </w:t>
      </w:r>
      <w:r w:rsidR="004238DE" w:rsidRPr="00460217">
        <w:rPr>
          <w:rFonts w:ascii="Times New Roman" w:hAnsi="Times New Roman" w:cs="Times New Roman"/>
          <w:sz w:val="28"/>
          <w:szCs w:val="28"/>
        </w:rPr>
        <w:t xml:space="preserve">транспорт </w:t>
      </w:r>
      <w:r w:rsidRPr="00460217">
        <w:rPr>
          <w:rFonts w:ascii="Times New Roman" w:hAnsi="Times New Roman" w:cs="Times New Roman"/>
          <w:sz w:val="28"/>
          <w:szCs w:val="28"/>
        </w:rPr>
        <w:t>оператору лесозаготовительной техники, необходимо выделить сотрудника и нажать на кнопку функциональной панели в верхнем левом углу экрана либо просто произвести двойное нажатие по записи сотрудника:</w:t>
      </w:r>
    </w:p>
    <w:p w:rsidR="00461CC0" w:rsidRPr="00460217" w:rsidRDefault="00461CC0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noProof/>
          <w:lang w:eastAsia="ru-RU"/>
        </w:rPr>
        <w:drawing>
          <wp:inline distT="0" distB="0" distL="0" distR="0" wp14:anchorId="7AB33330" wp14:editId="47BFC454">
            <wp:extent cx="5784786" cy="3019425"/>
            <wp:effectExtent l="0" t="0" r="698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65" t="4119" r="2512" b="4981"/>
                    <a:stretch/>
                  </pic:blipFill>
                  <pic:spPr bwMode="auto">
                    <a:xfrm>
                      <a:off x="0" y="0"/>
                      <a:ext cx="5806289" cy="3030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1CC0" w:rsidRDefault="00461CC0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CC0" w:rsidRPr="00460217" w:rsidRDefault="00461CC0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lastRenderedPageBreak/>
        <w:t>Далее в окне редактирования установить галочку напротив параметра «Оператор лесозаготовительной техники» и указать необходимый транспорт:</w:t>
      </w:r>
    </w:p>
    <w:p w:rsidR="00460217" w:rsidRP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217" w:rsidRP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noProof/>
          <w:lang w:eastAsia="ru-RU"/>
        </w:rPr>
        <w:drawing>
          <wp:inline distT="0" distB="0" distL="0" distR="0" wp14:anchorId="22DBA927" wp14:editId="5FF50074">
            <wp:extent cx="4607945" cy="3305175"/>
            <wp:effectExtent l="0" t="0" r="254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3501" cy="330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217" w:rsidRP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17" w:rsidRP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tab/>
        <w:t xml:space="preserve">При создании нового сотрудника, являющимся оператором лесозаготовительной техники, также </w:t>
      </w:r>
      <w:r w:rsidR="004238DE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460217">
        <w:rPr>
          <w:rFonts w:ascii="Times New Roman" w:hAnsi="Times New Roman" w:cs="Times New Roman"/>
          <w:sz w:val="28"/>
          <w:szCs w:val="28"/>
        </w:rPr>
        <w:t xml:space="preserve">установить галочку напротив параметра «Оператор лесозаготовительной техники» </w:t>
      </w:r>
      <w:r w:rsidR="004238DE">
        <w:rPr>
          <w:rFonts w:ascii="Times New Roman" w:hAnsi="Times New Roman" w:cs="Times New Roman"/>
          <w:sz w:val="28"/>
          <w:szCs w:val="28"/>
        </w:rPr>
        <w:t>и указать необходимый транспорт:</w:t>
      </w:r>
    </w:p>
    <w:p w:rsidR="00460217" w:rsidRP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noProof/>
          <w:lang w:eastAsia="ru-RU"/>
        </w:rPr>
        <w:drawing>
          <wp:inline distT="0" distB="0" distL="0" distR="0" wp14:anchorId="551F4053" wp14:editId="2AF3965B">
            <wp:extent cx="4584946" cy="3819525"/>
            <wp:effectExtent l="0" t="0" r="635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7398" cy="387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217" w:rsidRP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17" w:rsidRP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lastRenderedPageBreak/>
        <w:t>После вышеуказанных настроек во вкладке разрешительного документа «Сотрудники лесосек», сведения по транспорту будут добавляться автоматически при назначении нового ответственного сотрудника, осуществляющего автоматизированную заготовку:</w:t>
      </w:r>
    </w:p>
    <w:p w:rsidR="00804643" w:rsidRPr="00460217" w:rsidRDefault="00804643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0217" w:rsidRDefault="00460217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noProof/>
          <w:lang w:eastAsia="ru-RU"/>
        </w:rPr>
        <w:drawing>
          <wp:inline distT="0" distB="0" distL="0" distR="0" wp14:anchorId="5DDBF19B" wp14:editId="59D0AB43">
            <wp:extent cx="5940425" cy="1506855"/>
            <wp:effectExtent l="0" t="0" r="317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643" w:rsidRPr="00460217" w:rsidRDefault="00804643" w:rsidP="00460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643" w:rsidRDefault="0007275D" w:rsidP="00061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75D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CD4">
        <w:rPr>
          <w:rFonts w:ascii="Times New Roman" w:hAnsi="Times New Roman" w:cs="Times New Roman"/>
          <w:sz w:val="28"/>
          <w:szCs w:val="28"/>
        </w:rPr>
        <w:t>В случае</w:t>
      </w:r>
      <w:r w:rsidR="00061E22">
        <w:rPr>
          <w:rFonts w:ascii="Times New Roman" w:hAnsi="Times New Roman" w:cs="Times New Roman"/>
          <w:sz w:val="28"/>
          <w:szCs w:val="28"/>
        </w:rPr>
        <w:t xml:space="preserve"> изме</w:t>
      </w:r>
      <w:r w:rsidR="003D1CD4">
        <w:rPr>
          <w:rFonts w:ascii="Times New Roman" w:hAnsi="Times New Roman" w:cs="Times New Roman"/>
          <w:sz w:val="28"/>
          <w:szCs w:val="28"/>
        </w:rPr>
        <w:t>нения</w:t>
      </w:r>
      <w:r w:rsidR="00061E22">
        <w:rPr>
          <w:rFonts w:ascii="Times New Roman" w:hAnsi="Times New Roman" w:cs="Times New Roman"/>
          <w:sz w:val="28"/>
          <w:szCs w:val="28"/>
        </w:rPr>
        <w:t xml:space="preserve"> ранее закрепленн</w:t>
      </w:r>
      <w:r w:rsidR="003D1CD4">
        <w:rPr>
          <w:rFonts w:ascii="Times New Roman" w:hAnsi="Times New Roman" w:cs="Times New Roman"/>
          <w:sz w:val="28"/>
          <w:szCs w:val="28"/>
        </w:rPr>
        <w:t>ого</w:t>
      </w:r>
      <w:r w:rsidR="00061E22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3D1CD4">
        <w:rPr>
          <w:rFonts w:ascii="Times New Roman" w:hAnsi="Times New Roman" w:cs="Times New Roman"/>
          <w:sz w:val="28"/>
          <w:szCs w:val="28"/>
        </w:rPr>
        <w:t>а</w:t>
      </w:r>
      <w:r w:rsidR="00061E22">
        <w:rPr>
          <w:rFonts w:ascii="Times New Roman" w:hAnsi="Times New Roman" w:cs="Times New Roman"/>
          <w:sz w:val="28"/>
          <w:szCs w:val="28"/>
        </w:rPr>
        <w:t xml:space="preserve"> </w:t>
      </w:r>
      <w:r w:rsidR="003D1CD4">
        <w:rPr>
          <w:rFonts w:ascii="Times New Roman" w:hAnsi="Times New Roman" w:cs="Times New Roman"/>
          <w:sz w:val="28"/>
          <w:szCs w:val="28"/>
        </w:rPr>
        <w:t>на другой</w:t>
      </w:r>
      <w:r w:rsidR="00061E22">
        <w:rPr>
          <w:rFonts w:ascii="Times New Roman" w:hAnsi="Times New Roman" w:cs="Times New Roman"/>
          <w:sz w:val="28"/>
          <w:szCs w:val="28"/>
        </w:rPr>
        <w:t>,</w:t>
      </w:r>
      <w:r w:rsidR="003D1CD4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804643">
        <w:rPr>
          <w:rFonts w:ascii="Times New Roman" w:hAnsi="Times New Roman" w:cs="Times New Roman"/>
          <w:sz w:val="28"/>
          <w:szCs w:val="28"/>
        </w:rPr>
        <w:t>:</w:t>
      </w:r>
    </w:p>
    <w:p w:rsidR="00061E22" w:rsidRDefault="00804643" w:rsidP="00061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61E22">
        <w:rPr>
          <w:rFonts w:ascii="Times New Roman" w:hAnsi="Times New Roman" w:cs="Times New Roman"/>
          <w:sz w:val="28"/>
          <w:szCs w:val="28"/>
        </w:rPr>
        <w:t xml:space="preserve"> </w:t>
      </w:r>
      <w:r w:rsidR="00061E22" w:rsidRPr="00460217">
        <w:rPr>
          <w:rFonts w:ascii="Times New Roman" w:hAnsi="Times New Roman" w:cs="Times New Roman"/>
          <w:sz w:val="28"/>
          <w:szCs w:val="28"/>
        </w:rPr>
        <w:t xml:space="preserve">в окне редактирования </w:t>
      </w:r>
      <w:r w:rsidR="00061E22">
        <w:rPr>
          <w:rFonts w:ascii="Times New Roman" w:hAnsi="Times New Roman" w:cs="Times New Roman"/>
          <w:sz w:val="28"/>
          <w:szCs w:val="28"/>
        </w:rPr>
        <w:t xml:space="preserve">сотрудника в параметре </w:t>
      </w:r>
      <w:r w:rsidR="00061E22" w:rsidRPr="00460217">
        <w:rPr>
          <w:rFonts w:ascii="Times New Roman" w:hAnsi="Times New Roman" w:cs="Times New Roman"/>
          <w:sz w:val="28"/>
          <w:szCs w:val="28"/>
        </w:rPr>
        <w:t>«Оператор лесозаготовительной техники»</w:t>
      </w:r>
      <w:r w:rsidR="00061E22">
        <w:rPr>
          <w:rFonts w:ascii="Times New Roman" w:hAnsi="Times New Roman" w:cs="Times New Roman"/>
          <w:sz w:val="28"/>
          <w:szCs w:val="28"/>
        </w:rPr>
        <w:t xml:space="preserve"> </w:t>
      </w:r>
      <w:r w:rsidR="00682A55">
        <w:rPr>
          <w:rFonts w:ascii="Times New Roman" w:hAnsi="Times New Roman" w:cs="Times New Roman"/>
          <w:sz w:val="28"/>
          <w:szCs w:val="28"/>
        </w:rPr>
        <w:t xml:space="preserve">для определенного сотрудника </w:t>
      </w:r>
      <w:r w:rsidR="004B187A">
        <w:rPr>
          <w:rFonts w:ascii="Times New Roman" w:hAnsi="Times New Roman" w:cs="Times New Roman"/>
          <w:sz w:val="28"/>
          <w:szCs w:val="28"/>
        </w:rPr>
        <w:t>выбрать</w:t>
      </w:r>
      <w:r w:rsidR="00061E22">
        <w:rPr>
          <w:rFonts w:ascii="Times New Roman" w:hAnsi="Times New Roman" w:cs="Times New Roman"/>
          <w:sz w:val="28"/>
          <w:szCs w:val="28"/>
        </w:rPr>
        <w:t xml:space="preserve"> нужный транспорт</w:t>
      </w:r>
      <w:r w:rsidR="004238DE">
        <w:rPr>
          <w:rFonts w:ascii="Times New Roman" w:hAnsi="Times New Roman" w:cs="Times New Roman"/>
          <w:sz w:val="28"/>
          <w:szCs w:val="28"/>
        </w:rPr>
        <w:t xml:space="preserve"> и сохранить изменения</w:t>
      </w:r>
      <w:r w:rsidR="00061E22">
        <w:rPr>
          <w:rFonts w:ascii="Times New Roman" w:hAnsi="Times New Roman" w:cs="Times New Roman"/>
          <w:sz w:val="28"/>
          <w:szCs w:val="28"/>
        </w:rPr>
        <w:t>:</w:t>
      </w:r>
    </w:p>
    <w:p w:rsidR="00804643" w:rsidRPr="00460217" w:rsidRDefault="00804643" w:rsidP="00061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E22" w:rsidRPr="00460217" w:rsidRDefault="004B187A" w:rsidP="00804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39884E" wp14:editId="692F1876">
            <wp:extent cx="5514389" cy="3825551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6751" cy="384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E22" w:rsidRDefault="00061E22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643" w:rsidRDefault="00804643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643" w:rsidRDefault="00804643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643" w:rsidRDefault="00804643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643" w:rsidRDefault="00804643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643" w:rsidRDefault="00804643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643" w:rsidRDefault="00804643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4643" w:rsidRDefault="00804643" w:rsidP="00061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061E22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4B187A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061E22" w:rsidRPr="00460217">
        <w:rPr>
          <w:rFonts w:ascii="Times New Roman" w:hAnsi="Times New Roman" w:cs="Times New Roman"/>
          <w:sz w:val="28"/>
          <w:szCs w:val="28"/>
        </w:rPr>
        <w:t>вкладк</w:t>
      </w:r>
      <w:r w:rsidR="004B187A">
        <w:rPr>
          <w:rFonts w:ascii="Times New Roman" w:hAnsi="Times New Roman" w:cs="Times New Roman"/>
          <w:sz w:val="28"/>
          <w:szCs w:val="28"/>
        </w:rPr>
        <w:t>у</w:t>
      </w:r>
      <w:r w:rsidR="00061E22" w:rsidRPr="00460217">
        <w:rPr>
          <w:rFonts w:ascii="Times New Roman" w:hAnsi="Times New Roman" w:cs="Times New Roman"/>
          <w:sz w:val="28"/>
          <w:szCs w:val="28"/>
        </w:rPr>
        <w:t xml:space="preserve"> разрешительного</w:t>
      </w:r>
      <w:r w:rsidR="004B187A">
        <w:rPr>
          <w:rFonts w:ascii="Times New Roman" w:hAnsi="Times New Roman" w:cs="Times New Roman"/>
          <w:sz w:val="28"/>
          <w:szCs w:val="28"/>
        </w:rPr>
        <w:t xml:space="preserve"> </w:t>
      </w:r>
      <w:r w:rsidR="004238DE">
        <w:rPr>
          <w:rFonts w:ascii="Times New Roman" w:hAnsi="Times New Roman" w:cs="Times New Roman"/>
          <w:sz w:val="28"/>
          <w:szCs w:val="28"/>
        </w:rPr>
        <w:t>документа «Сотрудники лесосек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2A55">
        <w:rPr>
          <w:rFonts w:ascii="Times New Roman" w:hAnsi="Times New Roman" w:cs="Times New Roman"/>
          <w:sz w:val="28"/>
          <w:szCs w:val="28"/>
        </w:rPr>
        <w:t>, выбрать сотрудника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07FDE">
        <w:rPr>
          <w:rFonts w:ascii="Times New Roman" w:hAnsi="Times New Roman" w:cs="Times New Roman"/>
          <w:sz w:val="28"/>
          <w:szCs w:val="28"/>
        </w:rPr>
        <w:t>нажать</w:t>
      </w:r>
      <w:r w:rsidR="00061E22">
        <w:rPr>
          <w:rFonts w:ascii="Times New Roman" w:hAnsi="Times New Roman" w:cs="Times New Roman"/>
          <w:sz w:val="28"/>
          <w:szCs w:val="28"/>
        </w:rPr>
        <w:t xml:space="preserve"> на кнопку</w:t>
      </w:r>
      <w:r w:rsidR="002E13CC">
        <w:rPr>
          <w:rFonts w:ascii="Times New Roman" w:hAnsi="Times New Roman" w:cs="Times New Roman"/>
          <w:sz w:val="28"/>
          <w:szCs w:val="28"/>
        </w:rPr>
        <w:t xml:space="preserve"> на функциональной панели «Редактировать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04643" w:rsidRDefault="00061E22" w:rsidP="00682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F07433" wp14:editId="46E8C737">
            <wp:extent cx="5984739" cy="16608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13140"/>
                    <a:stretch/>
                  </pic:blipFill>
                  <pic:spPr bwMode="auto">
                    <a:xfrm>
                      <a:off x="0" y="0"/>
                      <a:ext cx="6012819" cy="1668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643" w:rsidRDefault="00804643" w:rsidP="0068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открывшемся окне «Редактирование» в параметре «Машина» </w:t>
      </w:r>
      <w:r w:rsidR="00682A55">
        <w:rPr>
          <w:rFonts w:ascii="Times New Roman" w:hAnsi="Times New Roman" w:cs="Times New Roman"/>
          <w:sz w:val="28"/>
          <w:szCs w:val="28"/>
        </w:rPr>
        <w:t xml:space="preserve">отобразиться транспорт, который назначен в модуле «Сотрудники». </w:t>
      </w:r>
      <w:r w:rsidR="00A1608A">
        <w:rPr>
          <w:rFonts w:ascii="Times New Roman" w:hAnsi="Times New Roman" w:cs="Times New Roman"/>
          <w:sz w:val="28"/>
          <w:szCs w:val="28"/>
        </w:rPr>
        <w:t xml:space="preserve">После открытия окна </w:t>
      </w:r>
      <w:bookmarkStart w:id="1" w:name="_GoBack"/>
      <w:bookmarkEnd w:id="1"/>
      <w:r w:rsidR="00682A55">
        <w:rPr>
          <w:rFonts w:ascii="Times New Roman" w:hAnsi="Times New Roman" w:cs="Times New Roman"/>
          <w:sz w:val="28"/>
          <w:szCs w:val="28"/>
        </w:rPr>
        <w:t>нажать на «Сохранить и закрыть»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38DE" w:rsidRDefault="00682A55" w:rsidP="00061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0EC33E" wp14:editId="15C8258E">
            <wp:extent cx="4721290" cy="2401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5133" cy="241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A55" w:rsidRDefault="00682A55" w:rsidP="00061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3CC" w:rsidRPr="00460217" w:rsidRDefault="002E13CC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При закреплении т</w:t>
      </w:r>
      <w:r w:rsidR="00061E22">
        <w:rPr>
          <w:rFonts w:ascii="Times New Roman" w:hAnsi="Times New Roman" w:cs="Times New Roman"/>
          <w:sz w:val="28"/>
          <w:szCs w:val="28"/>
        </w:rPr>
        <w:t>ранспорта посредством модуля «Сотрудники»</w:t>
      </w:r>
      <w:r>
        <w:rPr>
          <w:rFonts w:ascii="Times New Roman" w:hAnsi="Times New Roman" w:cs="Times New Roman"/>
          <w:sz w:val="28"/>
          <w:szCs w:val="28"/>
        </w:rPr>
        <w:t xml:space="preserve"> можно выбрать только</w:t>
      </w:r>
      <w:r w:rsidR="00460217" w:rsidRPr="00460217">
        <w:rPr>
          <w:rFonts w:ascii="Times New Roman" w:hAnsi="Times New Roman" w:cs="Times New Roman"/>
          <w:sz w:val="28"/>
          <w:szCs w:val="28"/>
        </w:rPr>
        <w:t xml:space="preserve"> транспорт организации 3-го уровня и транспорт подразделения этой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к которому относится сотрудник.</w:t>
      </w:r>
    </w:p>
    <w:p w:rsidR="00460217" w:rsidRDefault="00460217" w:rsidP="00460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17">
        <w:rPr>
          <w:rFonts w:ascii="Times New Roman" w:hAnsi="Times New Roman" w:cs="Times New Roman"/>
          <w:sz w:val="28"/>
          <w:szCs w:val="28"/>
        </w:rPr>
        <w:t xml:space="preserve">В списке машин отобразятся записи с типами машин «харвестер», «машина лесозаготовительная», </w:t>
      </w:r>
      <w:r w:rsidR="002E13CC">
        <w:rPr>
          <w:rFonts w:ascii="Times New Roman" w:hAnsi="Times New Roman" w:cs="Times New Roman"/>
          <w:sz w:val="28"/>
          <w:szCs w:val="28"/>
        </w:rPr>
        <w:t>«транспорт лесозаготовительный»:</w:t>
      </w:r>
    </w:p>
    <w:p w:rsidR="00A3027E" w:rsidRPr="00682A55" w:rsidRDefault="002E13CC" w:rsidP="00682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E1C87D" wp14:editId="2EE506AE">
            <wp:extent cx="3940775" cy="27338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1893" cy="278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27E" w:rsidRPr="00682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17"/>
    <w:rsid w:val="00061E22"/>
    <w:rsid w:val="0007275D"/>
    <w:rsid w:val="002E13CC"/>
    <w:rsid w:val="003D1CD4"/>
    <w:rsid w:val="004238DE"/>
    <w:rsid w:val="00460217"/>
    <w:rsid w:val="00461CC0"/>
    <w:rsid w:val="004B187A"/>
    <w:rsid w:val="004E1380"/>
    <w:rsid w:val="00511065"/>
    <w:rsid w:val="00682A55"/>
    <w:rsid w:val="00804643"/>
    <w:rsid w:val="00807FDE"/>
    <w:rsid w:val="008E5D20"/>
    <w:rsid w:val="00A1608A"/>
    <w:rsid w:val="00A3027E"/>
    <w:rsid w:val="00AE4966"/>
    <w:rsid w:val="00C943A1"/>
    <w:rsid w:val="00D926A8"/>
    <w:rsid w:val="00D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358D"/>
  <w15:chartTrackingRefBased/>
  <w15:docId w15:val="{953FCCE9-AD70-42F4-8AFD-BBA37024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17"/>
  </w:style>
  <w:style w:type="paragraph" w:styleId="2">
    <w:name w:val="heading 2"/>
    <w:basedOn w:val="a"/>
    <w:next w:val="a"/>
    <w:link w:val="20"/>
    <w:uiPriority w:val="9"/>
    <w:unhideWhenUsed/>
    <w:qFormat/>
    <w:rsid w:val="00460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0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Нистюк</dc:creator>
  <cp:keywords/>
  <dc:description/>
  <cp:lastModifiedBy>Александр Нистюк</cp:lastModifiedBy>
  <cp:revision>15</cp:revision>
  <dcterms:created xsi:type="dcterms:W3CDTF">2025-06-04T06:03:00Z</dcterms:created>
  <dcterms:modified xsi:type="dcterms:W3CDTF">2025-06-12T09:51:00Z</dcterms:modified>
</cp:coreProperties>
</file>